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CD7EBB" w:rsidP="002179B6">
          <w:pPr>
            <w:pStyle w:val="Meno"/>
            <w:rPr>
              <w:b/>
            </w:rPr>
          </w:pPr>
          <w:r>
            <w:rPr>
              <w:b/>
            </w:rPr>
            <w:t>AUTEX Gear 75W-9</w:t>
          </w:r>
          <w:r w:rsidR="003E0B91">
            <w:rPr>
              <w:b/>
            </w:rPr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963A56" w:rsidRDefault="004B4D4B" w:rsidP="00DB5DC6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Gear</w:t>
            </w:r>
            <w:proofErr w:type="spellEnd"/>
            <w:r w:rsidR="00AE58F5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B5DC6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5W-</w:t>
            </w:r>
            <w:r w:rsidR="00963A56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="006227AC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63A56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je prémiový prevodový olej vyrobený zo syntetického základového oleja a</w:t>
            </w:r>
            <w:r w:rsid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63A56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pomocou moderného systému prísad, ktorý zaisťuje predĺžený výmenný interval oleja a spoľahlivú prevádzku.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DB5DC6" w:rsidRPr="00DB5DC6" w:rsidRDefault="00DB5DC6" w:rsidP="00DB5DC6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24"/>
                <w:szCs w:val="24"/>
                <w:lang w:eastAsia="sk-SK"/>
              </w:rPr>
              <w:t xml:space="preserve">  </w:t>
            </w: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Manuálne a mechanické prevodovky moderných úžitkových vozidiel</w:t>
            </w:r>
          </w:p>
          <w:p w:rsidR="00E5386F" w:rsidRPr="006227AC" w:rsidRDefault="00DB5DC6" w:rsidP="00DB5DC6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  Manuálne prevodovky moderných </w:t>
            </w: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SUV, osobných </w:t>
            </w: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a ľahkých úžitkových vozidiel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D139AE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4987"/>
            </w:tblGrid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oxidačná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Umožňuje aplikáciu s dlhým výmenným intervalom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koeficient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Vysoká účinnosť a nízka spotreba paliva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tepelná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Zabraňuje tvorbe kalov a usadenín, znižuje potrebu servisných zásahov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Palivo šetriaca prevádzka pri nízkych teplotách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Súvislý, stabilný mazací film, aj pri vysokých otáčkach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</w:tbl>
          <w:p w:rsidR="00DB5DC6" w:rsidRPr="000B486B" w:rsidRDefault="00DB5DC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227A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963A5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847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63A5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96,5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63A56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</w:t>
                  </w:r>
                  <w:r w:rsidR="009727D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63A5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-45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9727D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0B486B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B486B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963A56" w:rsidRDefault="00963A56" w:rsidP="00963A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75W-9</w:t>
            </w:r>
            <w:r w:rsidR="009727D0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="009727D0"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t>API GL-4</w:t>
            </w: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Tatra TDS 80/32</w:t>
            </w:r>
            <w:r w:rsidRPr="00963A5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08</w:t>
            </w:r>
            <w:bookmarkStart w:id="0" w:name="_GoBack"/>
            <w:bookmarkEnd w:id="0"/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9727D0" w:rsidRDefault="0012103F" w:rsidP="0012103F">
            <w:pPr>
              <w:rPr>
                <w:rFonts w:ascii="Arial" w:hAnsi="Arial" w:cs="Arial"/>
                <w:sz w:val="18"/>
                <w:szCs w:val="18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0C" w:rsidRDefault="00E87F0C" w:rsidP="002179B6">
      <w:pPr>
        <w:spacing w:before="0" w:after="0" w:line="240" w:lineRule="auto"/>
      </w:pPr>
      <w:r>
        <w:separator/>
      </w:r>
    </w:p>
  </w:endnote>
  <w:endnote w:type="continuationSeparator" w:id="0">
    <w:p w:rsidR="00E87F0C" w:rsidRDefault="00E87F0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B1" w:rsidRDefault="009442B1" w:rsidP="009442B1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9442B1" w:rsidRDefault="009442B1">
    <w:pPr>
      <w:pStyle w:val="Pta"/>
    </w:pPr>
    <w:r>
      <w:tab/>
    </w:r>
    <w:sdt>
      <w:sdtPr>
        <w:id w:val="-8356068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63A56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0C" w:rsidRDefault="00E87F0C" w:rsidP="002179B6">
      <w:pPr>
        <w:spacing w:before="0" w:after="0" w:line="240" w:lineRule="auto"/>
      </w:pPr>
      <w:r>
        <w:separator/>
      </w:r>
    </w:p>
  </w:footnote>
  <w:footnote w:type="continuationSeparator" w:id="0">
    <w:p w:rsidR="00E87F0C" w:rsidRDefault="00E87F0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86"/>
    <w:multiLevelType w:val="multilevel"/>
    <w:tmpl w:val="929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D3A83"/>
    <w:multiLevelType w:val="multilevel"/>
    <w:tmpl w:val="D80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4781"/>
    <w:multiLevelType w:val="multilevel"/>
    <w:tmpl w:val="DE7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F39A2"/>
    <w:multiLevelType w:val="multilevel"/>
    <w:tmpl w:val="551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5060A"/>
    <w:multiLevelType w:val="multilevel"/>
    <w:tmpl w:val="B35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54105"/>
    <w:multiLevelType w:val="multilevel"/>
    <w:tmpl w:val="2726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87A19"/>
    <w:multiLevelType w:val="multilevel"/>
    <w:tmpl w:val="BC0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21417"/>
    <w:multiLevelType w:val="multilevel"/>
    <w:tmpl w:val="EAE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F4837"/>
    <w:multiLevelType w:val="multilevel"/>
    <w:tmpl w:val="593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327A2"/>
    <w:multiLevelType w:val="multilevel"/>
    <w:tmpl w:val="76B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70753"/>
    <w:multiLevelType w:val="multilevel"/>
    <w:tmpl w:val="330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22B22"/>
    <w:multiLevelType w:val="multilevel"/>
    <w:tmpl w:val="C30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1EED"/>
    <w:rsid w:val="000B486B"/>
    <w:rsid w:val="000E404C"/>
    <w:rsid w:val="0012103F"/>
    <w:rsid w:val="001661FE"/>
    <w:rsid w:val="00205C06"/>
    <w:rsid w:val="002179B6"/>
    <w:rsid w:val="002E7F35"/>
    <w:rsid w:val="00306C22"/>
    <w:rsid w:val="00327E21"/>
    <w:rsid w:val="0037196C"/>
    <w:rsid w:val="003A7197"/>
    <w:rsid w:val="003E0B91"/>
    <w:rsid w:val="004B4D4B"/>
    <w:rsid w:val="00581E39"/>
    <w:rsid w:val="005C7B6C"/>
    <w:rsid w:val="005F3127"/>
    <w:rsid w:val="006227AC"/>
    <w:rsid w:val="006559EA"/>
    <w:rsid w:val="006D7EAB"/>
    <w:rsid w:val="006E415E"/>
    <w:rsid w:val="007375B5"/>
    <w:rsid w:val="00774BC3"/>
    <w:rsid w:val="00784C94"/>
    <w:rsid w:val="0080791E"/>
    <w:rsid w:val="008C0706"/>
    <w:rsid w:val="009442B1"/>
    <w:rsid w:val="00963A56"/>
    <w:rsid w:val="00964E51"/>
    <w:rsid w:val="009727D0"/>
    <w:rsid w:val="00986B26"/>
    <w:rsid w:val="00A35AE2"/>
    <w:rsid w:val="00A35B17"/>
    <w:rsid w:val="00A67371"/>
    <w:rsid w:val="00AB287C"/>
    <w:rsid w:val="00AE58F5"/>
    <w:rsid w:val="00B24BA1"/>
    <w:rsid w:val="00B518F4"/>
    <w:rsid w:val="00BA0B2B"/>
    <w:rsid w:val="00BD0BC0"/>
    <w:rsid w:val="00BD2AC0"/>
    <w:rsid w:val="00C726F3"/>
    <w:rsid w:val="00CD7EBB"/>
    <w:rsid w:val="00D031CB"/>
    <w:rsid w:val="00D139AE"/>
    <w:rsid w:val="00D20D11"/>
    <w:rsid w:val="00DB5DC6"/>
    <w:rsid w:val="00E20910"/>
    <w:rsid w:val="00E5386F"/>
    <w:rsid w:val="00E87F0C"/>
    <w:rsid w:val="00F3792C"/>
    <w:rsid w:val="00F751F3"/>
    <w:rsid w:val="00F836BF"/>
    <w:rsid w:val="00FA0656"/>
    <w:rsid w:val="00FB6A34"/>
    <w:rsid w:val="00FC1CBD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244A98"/>
    <w:rsid w:val="003E0086"/>
    <w:rsid w:val="004C7FE3"/>
    <w:rsid w:val="00687541"/>
    <w:rsid w:val="008C6560"/>
    <w:rsid w:val="00957EE6"/>
    <w:rsid w:val="0098427E"/>
    <w:rsid w:val="00AE7377"/>
    <w:rsid w:val="00CC37A6"/>
    <w:rsid w:val="00D0731B"/>
    <w:rsid w:val="00D238A2"/>
    <w:rsid w:val="00D77496"/>
    <w:rsid w:val="00D96BD1"/>
    <w:rsid w:val="00F93DE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F27A-910F-49D3-9632-D40312DD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Gear 75W-90</dc:creator>
  <cp:lastModifiedBy>AUTEX-ZA</cp:lastModifiedBy>
  <cp:revision>3</cp:revision>
  <cp:lastPrinted>2019-03-12T13:42:00Z</cp:lastPrinted>
  <dcterms:created xsi:type="dcterms:W3CDTF">2022-04-22T05:11:00Z</dcterms:created>
  <dcterms:modified xsi:type="dcterms:W3CDTF">2022-04-22T05:16:00Z</dcterms:modified>
</cp:coreProperties>
</file>